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BF9C5" w14:textId="77777777" w:rsidR="003E5B8A" w:rsidRPr="00AB4C08" w:rsidRDefault="003E5B8A" w:rsidP="009D505F">
      <w:pPr>
        <w:pStyle w:val="NoSpacing"/>
        <w:rPr>
          <w:rFonts w:ascii="Arial" w:hAnsi="Arial" w:cs="Arial"/>
          <w:b/>
          <w:bCs/>
          <w:sz w:val="24"/>
          <w:szCs w:val="24"/>
        </w:rPr>
      </w:pPr>
      <w:r w:rsidRPr="00AB4C08">
        <w:rPr>
          <w:rFonts w:ascii="Arial" w:hAnsi="Arial" w:cs="Arial"/>
          <w:b/>
          <w:bCs/>
          <w:sz w:val="24"/>
          <w:szCs w:val="24"/>
        </w:rPr>
        <w:t>Are Your Inner Conversations Affecting Your Manifestation?</w:t>
      </w:r>
    </w:p>
    <w:p w14:paraId="0AF5EBFC" w14:textId="77777777" w:rsidR="00511AB9" w:rsidRPr="00AB4C08" w:rsidRDefault="00511AB9" w:rsidP="009D505F">
      <w:pPr>
        <w:pStyle w:val="NoSpacing"/>
        <w:rPr>
          <w:rFonts w:ascii="Arial" w:hAnsi="Arial" w:cs="Arial"/>
          <w:sz w:val="24"/>
          <w:szCs w:val="24"/>
        </w:rPr>
      </w:pPr>
    </w:p>
    <w:p w14:paraId="73D08FB7" w14:textId="6F8386B8" w:rsidR="009D505F" w:rsidRPr="00AB4C08" w:rsidRDefault="002E080A" w:rsidP="009D505F">
      <w:pPr>
        <w:pStyle w:val="NoSpacing"/>
        <w:rPr>
          <w:rFonts w:ascii="Arial" w:hAnsi="Arial" w:cs="Arial"/>
          <w:sz w:val="24"/>
          <w:szCs w:val="24"/>
        </w:rPr>
      </w:pPr>
      <w:r w:rsidRPr="00AB4C08">
        <w:rPr>
          <w:rFonts w:ascii="Arial" w:hAnsi="Arial" w:cs="Arial"/>
          <w:sz w:val="24"/>
          <w:szCs w:val="24"/>
        </w:rPr>
        <w:t xml:space="preserve">When it comes to manifesting, just about </w:t>
      </w:r>
      <w:r w:rsidR="00D33486" w:rsidRPr="00AB4C08">
        <w:rPr>
          <w:rFonts w:ascii="Arial" w:hAnsi="Arial" w:cs="Arial"/>
          <w:sz w:val="24"/>
          <w:szCs w:val="24"/>
        </w:rPr>
        <w:t>everything in</w:t>
      </w:r>
      <w:r w:rsidRPr="00AB4C08">
        <w:rPr>
          <w:rFonts w:ascii="Arial" w:hAnsi="Arial" w:cs="Arial"/>
          <w:sz w:val="24"/>
          <w:szCs w:val="24"/>
        </w:rPr>
        <w:t xml:space="preserve"> your reality can affect what you are seeing</w:t>
      </w:r>
      <w:r w:rsidR="00D33486" w:rsidRPr="00AB4C08">
        <w:rPr>
          <w:rFonts w:ascii="Arial" w:hAnsi="Arial" w:cs="Arial"/>
          <w:sz w:val="24"/>
          <w:szCs w:val="24"/>
        </w:rPr>
        <w:t xml:space="preserve"> </w:t>
      </w:r>
      <w:r w:rsidRPr="00AB4C08">
        <w:rPr>
          <w:rFonts w:ascii="Arial" w:hAnsi="Arial" w:cs="Arial"/>
          <w:sz w:val="24"/>
          <w:szCs w:val="24"/>
        </w:rPr>
        <w:t xml:space="preserve">in your current reality, including your own thoughts and </w:t>
      </w:r>
      <w:r w:rsidR="00D33486" w:rsidRPr="00AB4C08">
        <w:rPr>
          <w:rFonts w:ascii="Arial" w:hAnsi="Arial" w:cs="Arial"/>
          <w:sz w:val="24"/>
          <w:szCs w:val="24"/>
        </w:rPr>
        <w:t>inner</w:t>
      </w:r>
      <w:r w:rsidRPr="00AB4C08">
        <w:rPr>
          <w:rFonts w:ascii="Arial" w:hAnsi="Arial" w:cs="Arial"/>
          <w:sz w:val="24"/>
          <w:szCs w:val="24"/>
        </w:rPr>
        <w:t xml:space="preserve"> conversations. Those conversations you have in your head with yourself or other people, the dialogue</w:t>
      </w:r>
      <w:r w:rsidR="00D33486" w:rsidRPr="00AB4C08">
        <w:rPr>
          <w:rFonts w:ascii="Arial" w:hAnsi="Arial" w:cs="Arial"/>
          <w:sz w:val="24"/>
          <w:szCs w:val="24"/>
        </w:rPr>
        <w:t xml:space="preserve"> that keeps going in your mind, are inner conversations.</w:t>
      </w:r>
    </w:p>
    <w:p w14:paraId="57AFD6A3" w14:textId="77777777" w:rsidR="00D33486" w:rsidRPr="00AB4C08" w:rsidRDefault="00D33486" w:rsidP="009D505F">
      <w:pPr>
        <w:pStyle w:val="NoSpacing"/>
        <w:rPr>
          <w:rFonts w:ascii="Arial" w:hAnsi="Arial" w:cs="Arial"/>
          <w:sz w:val="24"/>
          <w:szCs w:val="24"/>
        </w:rPr>
      </w:pPr>
    </w:p>
    <w:p w14:paraId="572D595B" w14:textId="236564DE" w:rsidR="00D33486" w:rsidRPr="00AB4C08" w:rsidRDefault="00D33486" w:rsidP="009D505F">
      <w:pPr>
        <w:pStyle w:val="NoSpacing"/>
        <w:rPr>
          <w:rFonts w:ascii="Arial" w:hAnsi="Arial" w:cs="Arial"/>
          <w:sz w:val="24"/>
          <w:szCs w:val="24"/>
        </w:rPr>
      </w:pPr>
      <w:r w:rsidRPr="00AB4C08">
        <w:rPr>
          <w:rFonts w:ascii="Arial" w:hAnsi="Arial" w:cs="Arial"/>
          <w:sz w:val="24"/>
          <w:szCs w:val="24"/>
        </w:rPr>
        <w:t>It is good to be aware of them because not only can you choose good ones to manifest more easily, but put a stop to negative dialogue that might actually be hurting your manifestations.</w:t>
      </w:r>
    </w:p>
    <w:p w14:paraId="5D7120C1" w14:textId="77777777" w:rsidR="001F5767" w:rsidRPr="00AB4C08" w:rsidRDefault="001F5767" w:rsidP="009D505F">
      <w:pPr>
        <w:pStyle w:val="NoSpacing"/>
        <w:rPr>
          <w:rFonts w:ascii="Arial" w:hAnsi="Arial" w:cs="Arial"/>
          <w:sz w:val="24"/>
          <w:szCs w:val="24"/>
        </w:rPr>
      </w:pPr>
    </w:p>
    <w:p w14:paraId="2D0D8558" w14:textId="77777777" w:rsidR="00D33486" w:rsidRPr="00AB4C08" w:rsidRDefault="00D33486" w:rsidP="009D505F">
      <w:pPr>
        <w:pStyle w:val="NoSpacing"/>
        <w:rPr>
          <w:rFonts w:ascii="Arial" w:hAnsi="Arial" w:cs="Arial"/>
          <w:sz w:val="24"/>
          <w:szCs w:val="24"/>
        </w:rPr>
      </w:pPr>
    </w:p>
    <w:p w14:paraId="58026C8B" w14:textId="77777777" w:rsidR="001F5767" w:rsidRPr="00AB4C08" w:rsidRDefault="001F5767" w:rsidP="009D505F">
      <w:pPr>
        <w:pStyle w:val="NoSpacing"/>
        <w:rPr>
          <w:rFonts w:ascii="Arial" w:hAnsi="Arial" w:cs="Arial"/>
          <w:b/>
          <w:bCs/>
          <w:sz w:val="24"/>
          <w:szCs w:val="24"/>
        </w:rPr>
      </w:pPr>
      <w:r w:rsidRPr="00AB4C08">
        <w:rPr>
          <w:rFonts w:ascii="Arial" w:hAnsi="Arial" w:cs="Arial"/>
          <w:b/>
          <w:bCs/>
          <w:sz w:val="24"/>
          <w:szCs w:val="24"/>
        </w:rPr>
        <w:t>How Inner Conversations Affect You</w:t>
      </w:r>
    </w:p>
    <w:p w14:paraId="700B07EE" w14:textId="77777777" w:rsidR="001F5767" w:rsidRPr="00AB4C08" w:rsidRDefault="001F5767" w:rsidP="009D505F">
      <w:pPr>
        <w:pStyle w:val="NoSpacing"/>
        <w:rPr>
          <w:rFonts w:ascii="Arial" w:hAnsi="Arial" w:cs="Arial"/>
          <w:sz w:val="24"/>
          <w:szCs w:val="24"/>
        </w:rPr>
      </w:pPr>
    </w:p>
    <w:p w14:paraId="723C23D4" w14:textId="77777777" w:rsidR="001F5767" w:rsidRPr="00AB4C08" w:rsidRDefault="001F5767" w:rsidP="009D505F">
      <w:pPr>
        <w:pStyle w:val="NoSpacing"/>
        <w:rPr>
          <w:rFonts w:ascii="Arial" w:hAnsi="Arial" w:cs="Arial"/>
          <w:sz w:val="24"/>
          <w:szCs w:val="24"/>
        </w:rPr>
      </w:pPr>
      <w:r w:rsidRPr="00AB4C08">
        <w:rPr>
          <w:rFonts w:ascii="Arial" w:hAnsi="Arial" w:cs="Arial"/>
          <w:sz w:val="24"/>
          <w:szCs w:val="24"/>
        </w:rPr>
        <w:t>Your inner conversations can have a big impact on your life. They shape your perspective, your decisions, and your actions. For example, if you keep telling yourself that you're not good enough, you might hold yourself back from trying new things. On the other hand, if your self-talk is positive and encouraging, it can motivate you to strive for success.</w:t>
      </w:r>
    </w:p>
    <w:p w14:paraId="40270A11" w14:textId="77777777" w:rsidR="00B5609E" w:rsidRPr="00AB4C08" w:rsidRDefault="00B5609E" w:rsidP="009D505F">
      <w:pPr>
        <w:pStyle w:val="NoSpacing"/>
        <w:rPr>
          <w:rFonts w:ascii="Arial" w:hAnsi="Arial" w:cs="Arial"/>
          <w:sz w:val="24"/>
          <w:szCs w:val="24"/>
        </w:rPr>
      </w:pPr>
    </w:p>
    <w:p w14:paraId="08376B4A" w14:textId="77777777" w:rsidR="001F5767" w:rsidRPr="00AB4C08" w:rsidRDefault="001F5767" w:rsidP="009D505F">
      <w:pPr>
        <w:pStyle w:val="NoSpacing"/>
        <w:rPr>
          <w:rFonts w:ascii="Arial" w:hAnsi="Arial" w:cs="Arial"/>
          <w:sz w:val="24"/>
          <w:szCs w:val="24"/>
        </w:rPr>
      </w:pPr>
    </w:p>
    <w:p w14:paraId="511B9F51" w14:textId="77777777" w:rsidR="001F5767" w:rsidRPr="00AB4C08" w:rsidRDefault="001F5767" w:rsidP="009D505F">
      <w:pPr>
        <w:pStyle w:val="NoSpacing"/>
        <w:rPr>
          <w:rFonts w:ascii="Arial" w:hAnsi="Arial" w:cs="Arial"/>
          <w:b/>
          <w:bCs/>
          <w:sz w:val="24"/>
          <w:szCs w:val="24"/>
        </w:rPr>
      </w:pPr>
      <w:r w:rsidRPr="00AB4C08">
        <w:rPr>
          <w:rFonts w:ascii="Arial" w:hAnsi="Arial" w:cs="Arial"/>
          <w:b/>
          <w:bCs/>
          <w:sz w:val="24"/>
          <w:szCs w:val="24"/>
        </w:rPr>
        <w:t>Inner Conversations and Manifestation</w:t>
      </w:r>
    </w:p>
    <w:p w14:paraId="34E96F3A" w14:textId="77777777" w:rsidR="001F5767" w:rsidRPr="00AB4C08" w:rsidRDefault="001F5767" w:rsidP="009D505F">
      <w:pPr>
        <w:pStyle w:val="NoSpacing"/>
        <w:rPr>
          <w:rFonts w:ascii="Arial" w:hAnsi="Arial" w:cs="Arial"/>
          <w:sz w:val="24"/>
          <w:szCs w:val="24"/>
        </w:rPr>
      </w:pPr>
    </w:p>
    <w:p w14:paraId="7A5CDB5C" w14:textId="77777777" w:rsidR="001F5767" w:rsidRPr="00AB4C08" w:rsidRDefault="001F5767" w:rsidP="009D505F">
      <w:pPr>
        <w:pStyle w:val="NoSpacing"/>
        <w:rPr>
          <w:rFonts w:ascii="Arial" w:hAnsi="Arial" w:cs="Arial"/>
          <w:sz w:val="24"/>
          <w:szCs w:val="24"/>
        </w:rPr>
      </w:pPr>
      <w:r w:rsidRPr="00AB4C08">
        <w:rPr>
          <w:rFonts w:ascii="Arial" w:hAnsi="Arial" w:cs="Arial"/>
          <w:sz w:val="24"/>
          <w:szCs w:val="24"/>
        </w:rPr>
        <w:t>If your inner dialogues are full of doubt, fear, or negativity, these feelings can block the manifestation process. You might find yourself stuck, unable to manifest what you desire. But if your inner conversations are filled with positivity, confidence, and belief, they can powerfully support your manifestation efforts.</w:t>
      </w:r>
    </w:p>
    <w:p w14:paraId="3188F75D" w14:textId="77777777" w:rsidR="00462248" w:rsidRPr="00AB4C08" w:rsidRDefault="00462248" w:rsidP="009D505F">
      <w:pPr>
        <w:pStyle w:val="NoSpacing"/>
        <w:rPr>
          <w:rFonts w:ascii="Arial" w:hAnsi="Arial" w:cs="Arial"/>
          <w:sz w:val="24"/>
          <w:szCs w:val="24"/>
        </w:rPr>
      </w:pPr>
    </w:p>
    <w:p w14:paraId="36450635" w14:textId="6C5996A6" w:rsidR="00462248" w:rsidRPr="00AB4C08" w:rsidRDefault="00462248" w:rsidP="009D505F">
      <w:pPr>
        <w:pStyle w:val="NoSpacing"/>
        <w:rPr>
          <w:rFonts w:ascii="Arial" w:hAnsi="Arial" w:cs="Arial"/>
          <w:sz w:val="24"/>
          <w:szCs w:val="24"/>
        </w:rPr>
      </w:pPr>
      <w:r w:rsidRPr="00AB4C08">
        <w:rPr>
          <w:rFonts w:ascii="Arial" w:hAnsi="Arial" w:cs="Arial"/>
          <w:sz w:val="24"/>
          <w:szCs w:val="24"/>
        </w:rPr>
        <w:t>What you want to do is focus on what you want, and have inner conversations and dialogue that reflect only that, and nothing else.</w:t>
      </w:r>
    </w:p>
    <w:p w14:paraId="6222787B" w14:textId="77777777" w:rsidR="00B5609E" w:rsidRPr="00AB4C08" w:rsidRDefault="00B5609E" w:rsidP="009D505F">
      <w:pPr>
        <w:pStyle w:val="NoSpacing"/>
        <w:rPr>
          <w:rFonts w:ascii="Arial" w:hAnsi="Arial" w:cs="Arial"/>
          <w:sz w:val="24"/>
          <w:szCs w:val="24"/>
        </w:rPr>
      </w:pPr>
    </w:p>
    <w:p w14:paraId="575849B6" w14:textId="77777777" w:rsidR="001F5767" w:rsidRPr="00AB4C08" w:rsidRDefault="001F5767" w:rsidP="009D505F">
      <w:pPr>
        <w:pStyle w:val="NoSpacing"/>
        <w:rPr>
          <w:rFonts w:ascii="Arial" w:hAnsi="Arial" w:cs="Arial"/>
          <w:sz w:val="24"/>
          <w:szCs w:val="24"/>
        </w:rPr>
      </w:pPr>
    </w:p>
    <w:p w14:paraId="7110BD88" w14:textId="77777777" w:rsidR="001F5767" w:rsidRPr="00AB4C08" w:rsidRDefault="001F5767" w:rsidP="009D505F">
      <w:pPr>
        <w:pStyle w:val="NoSpacing"/>
        <w:rPr>
          <w:rFonts w:ascii="Arial" w:hAnsi="Arial" w:cs="Arial"/>
          <w:b/>
          <w:bCs/>
          <w:sz w:val="24"/>
          <w:szCs w:val="24"/>
        </w:rPr>
      </w:pPr>
      <w:r w:rsidRPr="00AB4C08">
        <w:rPr>
          <w:rFonts w:ascii="Arial" w:hAnsi="Arial" w:cs="Arial"/>
          <w:b/>
          <w:bCs/>
          <w:sz w:val="24"/>
          <w:szCs w:val="24"/>
        </w:rPr>
        <w:t>Changing Your Inner Conversations</w:t>
      </w:r>
    </w:p>
    <w:p w14:paraId="2A43F242" w14:textId="77777777" w:rsidR="001F5767" w:rsidRPr="00AB4C08" w:rsidRDefault="001F5767" w:rsidP="009D505F">
      <w:pPr>
        <w:pStyle w:val="NoSpacing"/>
        <w:rPr>
          <w:rFonts w:ascii="Arial" w:hAnsi="Arial" w:cs="Arial"/>
          <w:sz w:val="24"/>
          <w:szCs w:val="24"/>
        </w:rPr>
      </w:pPr>
    </w:p>
    <w:p w14:paraId="0BB19E87" w14:textId="77777777" w:rsidR="001F5767" w:rsidRPr="00AB4C08" w:rsidRDefault="001F5767" w:rsidP="009D505F">
      <w:pPr>
        <w:pStyle w:val="NoSpacing"/>
        <w:rPr>
          <w:rFonts w:ascii="Arial" w:hAnsi="Arial" w:cs="Arial"/>
          <w:sz w:val="24"/>
          <w:szCs w:val="24"/>
        </w:rPr>
      </w:pPr>
      <w:r w:rsidRPr="00AB4C08">
        <w:rPr>
          <w:rFonts w:ascii="Arial" w:hAnsi="Arial" w:cs="Arial"/>
          <w:sz w:val="24"/>
          <w:szCs w:val="24"/>
        </w:rPr>
        <w:t>If you find that your inner dialogues are often negative, don't worry. You can change them. Here's how:</w:t>
      </w:r>
    </w:p>
    <w:p w14:paraId="381B5EA3" w14:textId="77777777" w:rsidR="001F5767" w:rsidRPr="00AB4C08" w:rsidRDefault="001F5767" w:rsidP="009D505F">
      <w:pPr>
        <w:pStyle w:val="NoSpacing"/>
        <w:rPr>
          <w:rFonts w:ascii="Arial" w:hAnsi="Arial" w:cs="Arial"/>
          <w:sz w:val="24"/>
          <w:szCs w:val="24"/>
        </w:rPr>
      </w:pPr>
    </w:p>
    <w:p w14:paraId="0D0A5288" w14:textId="77777777" w:rsidR="001F5767" w:rsidRPr="00AB4C08" w:rsidRDefault="001F5767" w:rsidP="009D505F">
      <w:pPr>
        <w:pStyle w:val="NoSpacing"/>
        <w:rPr>
          <w:rFonts w:ascii="Arial" w:hAnsi="Arial" w:cs="Arial"/>
          <w:sz w:val="24"/>
          <w:szCs w:val="24"/>
        </w:rPr>
      </w:pPr>
      <w:r w:rsidRPr="00AB4C08">
        <w:rPr>
          <w:rFonts w:ascii="Arial" w:hAnsi="Arial" w:cs="Arial"/>
          <w:sz w:val="24"/>
          <w:szCs w:val="24"/>
        </w:rPr>
        <w:t>Awareness: The first step is to become aware of your inner conversations. Pay attention to the words you tell yourself. Are they mostly negative or positive? Are they holding you back or pushing you forward?</w:t>
      </w:r>
    </w:p>
    <w:p w14:paraId="600CF18A" w14:textId="77777777" w:rsidR="001F5767" w:rsidRPr="00AB4C08" w:rsidRDefault="001F5767" w:rsidP="009D505F">
      <w:pPr>
        <w:pStyle w:val="NoSpacing"/>
        <w:rPr>
          <w:rFonts w:ascii="Arial" w:hAnsi="Arial" w:cs="Arial"/>
          <w:sz w:val="24"/>
          <w:szCs w:val="24"/>
        </w:rPr>
      </w:pPr>
    </w:p>
    <w:p w14:paraId="6B9B1592" w14:textId="77777777" w:rsidR="001F5767" w:rsidRPr="00AB4C08" w:rsidRDefault="001F5767" w:rsidP="009D505F">
      <w:pPr>
        <w:pStyle w:val="NoSpacing"/>
        <w:rPr>
          <w:rFonts w:ascii="Arial" w:hAnsi="Arial" w:cs="Arial"/>
          <w:sz w:val="24"/>
          <w:szCs w:val="24"/>
        </w:rPr>
      </w:pPr>
      <w:r w:rsidRPr="00AB4C08">
        <w:rPr>
          <w:rFonts w:ascii="Arial" w:hAnsi="Arial" w:cs="Arial"/>
          <w:sz w:val="24"/>
          <w:szCs w:val="24"/>
        </w:rPr>
        <w:t>Affirmations: Replace negative self-talk with positive affirmations. For example, instead of thinking "I can't do this," tell yourself "I am capable and strong."</w:t>
      </w:r>
    </w:p>
    <w:p w14:paraId="37976518" w14:textId="77777777" w:rsidR="001F5767" w:rsidRPr="00AB4C08" w:rsidRDefault="001F5767" w:rsidP="009D505F">
      <w:pPr>
        <w:pStyle w:val="NoSpacing"/>
        <w:rPr>
          <w:rFonts w:ascii="Arial" w:hAnsi="Arial" w:cs="Arial"/>
          <w:sz w:val="24"/>
          <w:szCs w:val="24"/>
        </w:rPr>
      </w:pPr>
    </w:p>
    <w:p w14:paraId="460E28A7" w14:textId="77777777" w:rsidR="001F5767" w:rsidRPr="00AB4C08" w:rsidRDefault="001F5767" w:rsidP="009D505F">
      <w:pPr>
        <w:pStyle w:val="NoSpacing"/>
        <w:rPr>
          <w:rFonts w:ascii="Arial" w:hAnsi="Arial" w:cs="Arial"/>
          <w:sz w:val="24"/>
          <w:szCs w:val="24"/>
        </w:rPr>
      </w:pPr>
      <w:r w:rsidRPr="00AB4C08">
        <w:rPr>
          <w:rFonts w:ascii="Arial" w:hAnsi="Arial" w:cs="Arial"/>
          <w:sz w:val="24"/>
          <w:szCs w:val="24"/>
        </w:rPr>
        <w:lastRenderedPageBreak/>
        <w:t>Mindfulness: Practice mindfulness. This means being present in the moment, without judgment. When you're mindful, you can observe your thoughts without getting swept away by them.</w:t>
      </w:r>
    </w:p>
    <w:p w14:paraId="283A6DD4" w14:textId="77777777" w:rsidR="001F5767" w:rsidRPr="00AB4C08" w:rsidRDefault="001F5767" w:rsidP="009D505F">
      <w:pPr>
        <w:pStyle w:val="NoSpacing"/>
        <w:rPr>
          <w:rFonts w:ascii="Arial" w:hAnsi="Arial" w:cs="Arial"/>
          <w:sz w:val="24"/>
          <w:szCs w:val="24"/>
        </w:rPr>
      </w:pPr>
    </w:p>
    <w:p w14:paraId="64942BB7" w14:textId="77777777" w:rsidR="001F5767" w:rsidRPr="00AB4C08" w:rsidRDefault="001F5767" w:rsidP="009D505F">
      <w:pPr>
        <w:pStyle w:val="NoSpacing"/>
        <w:rPr>
          <w:rFonts w:ascii="Arial" w:hAnsi="Arial" w:cs="Arial"/>
          <w:sz w:val="24"/>
          <w:szCs w:val="24"/>
        </w:rPr>
      </w:pPr>
      <w:r w:rsidRPr="00AB4C08">
        <w:rPr>
          <w:rFonts w:ascii="Arial" w:hAnsi="Arial" w:cs="Arial"/>
          <w:sz w:val="24"/>
          <w:szCs w:val="24"/>
        </w:rPr>
        <w:t>Compassion: Lastly, be compassionate with yourself. Changing your inner conversations takes time and practice. Don't beat yourself up if you have negative thoughts. Instead, acknowledge them, then let them go.</w:t>
      </w:r>
    </w:p>
    <w:p w14:paraId="235DF32F" w14:textId="77777777" w:rsidR="001F5767" w:rsidRPr="00AB4C08" w:rsidRDefault="001F5767" w:rsidP="009D505F">
      <w:pPr>
        <w:pStyle w:val="NoSpacing"/>
        <w:rPr>
          <w:rFonts w:ascii="Arial" w:hAnsi="Arial" w:cs="Arial"/>
          <w:sz w:val="24"/>
          <w:szCs w:val="24"/>
        </w:rPr>
      </w:pPr>
    </w:p>
    <w:p w14:paraId="45930507" w14:textId="66471489" w:rsidR="001F5767" w:rsidRPr="00AB4C08" w:rsidRDefault="001F5767" w:rsidP="009D505F">
      <w:pPr>
        <w:pStyle w:val="NoSpacing"/>
        <w:rPr>
          <w:rFonts w:ascii="Arial" w:hAnsi="Arial" w:cs="Arial"/>
          <w:sz w:val="24"/>
          <w:szCs w:val="24"/>
        </w:rPr>
      </w:pPr>
      <w:r w:rsidRPr="00AB4C08">
        <w:rPr>
          <w:rFonts w:ascii="Arial" w:hAnsi="Arial" w:cs="Arial"/>
          <w:sz w:val="24"/>
          <w:szCs w:val="24"/>
        </w:rPr>
        <w:t xml:space="preserve">By changing your inner conversations, you can change your life. You'll be more positive, more motivated, and more capable of manifesting what you want. </w:t>
      </w:r>
      <w:proofErr w:type="gramStart"/>
      <w:r w:rsidRPr="00AB4C08">
        <w:rPr>
          <w:rFonts w:ascii="Arial" w:hAnsi="Arial" w:cs="Arial"/>
          <w:sz w:val="24"/>
          <w:szCs w:val="24"/>
        </w:rPr>
        <w:t>So</w:t>
      </w:r>
      <w:proofErr w:type="gramEnd"/>
      <w:r w:rsidRPr="00AB4C08">
        <w:rPr>
          <w:rFonts w:ascii="Arial" w:hAnsi="Arial" w:cs="Arial"/>
          <w:sz w:val="24"/>
          <w:szCs w:val="24"/>
        </w:rPr>
        <w:t xml:space="preserve"> pay attention to your self-talk. Make sure your inner dialogues are supporting your dreams, not hindering them.</w:t>
      </w:r>
    </w:p>
    <w:sectPr w:rsidR="001F5767" w:rsidRPr="00AB4C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B8A"/>
    <w:rsid w:val="001F5767"/>
    <w:rsid w:val="002E080A"/>
    <w:rsid w:val="003E5B8A"/>
    <w:rsid w:val="00462248"/>
    <w:rsid w:val="00511AB9"/>
    <w:rsid w:val="009D505F"/>
    <w:rsid w:val="00AB4C08"/>
    <w:rsid w:val="00B5609E"/>
    <w:rsid w:val="00B872DE"/>
    <w:rsid w:val="00D33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A6C7B"/>
  <w15:chartTrackingRefBased/>
  <w15:docId w15:val="{CA778BB0-DB33-451F-9EDE-A63F5FFE4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5B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97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2023-07-26T15:57:00Z</dcterms:created>
  <dcterms:modified xsi:type="dcterms:W3CDTF">2023-07-28T04:46:00Z</dcterms:modified>
</cp:coreProperties>
</file>